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FE8F" w14:textId="18DD72AB" w:rsidR="00EE235A" w:rsidRPr="00EE235A" w:rsidRDefault="00F8270F" w:rsidP="00EE235A">
      <w:pPr>
        <w:spacing w:before="120" w:after="0" w:line="240" w:lineRule="auto"/>
        <w:jc w:val="center"/>
        <w:rPr>
          <w:b/>
          <w:sz w:val="32"/>
          <w:szCs w:val="32"/>
        </w:rPr>
      </w:pPr>
      <w:r w:rsidRPr="00EE235A">
        <w:rPr>
          <w:b/>
          <w:sz w:val="32"/>
          <w:szCs w:val="32"/>
        </w:rPr>
        <w:t>Zadávací podmínky</w:t>
      </w:r>
      <w:r w:rsidR="00806C07" w:rsidRPr="00EE235A">
        <w:rPr>
          <w:b/>
          <w:sz w:val="32"/>
          <w:szCs w:val="32"/>
        </w:rPr>
        <w:t xml:space="preserve"> poptávky</w:t>
      </w:r>
    </w:p>
    <w:p w14:paraId="0961A3F6" w14:textId="2271DFEB" w:rsidR="00806C07" w:rsidRPr="00EE235A" w:rsidRDefault="00806C07" w:rsidP="00EE235A">
      <w:pPr>
        <w:spacing w:before="120" w:after="0" w:line="240" w:lineRule="auto"/>
        <w:jc w:val="center"/>
        <w:rPr>
          <w:b/>
          <w:sz w:val="32"/>
          <w:szCs w:val="32"/>
        </w:rPr>
      </w:pPr>
      <w:r w:rsidRPr="00EE235A">
        <w:rPr>
          <w:b/>
          <w:sz w:val="32"/>
          <w:szCs w:val="32"/>
        </w:rPr>
        <w:t>na pronájem obecního bytu</w:t>
      </w:r>
    </w:p>
    <w:p w14:paraId="46342882" w14:textId="77777777" w:rsidR="00B239B0" w:rsidRPr="00EE235A" w:rsidRDefault="00B239B0" w:rsidP="00EE235A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EE235A">
        <w:rPr>
          <w:rFonts w:cstheme="minorHAnsi"/>
          <w:sz w:val="24"/>
          <w:szCs w:val="24"/>
        </w:rPr>
        <w:t xml:space="preserve">Obec Lišany, </w:t>
      </w:r>
      <w:r w:rsidRPr="00EE235A">
        <w:rPr>
          <w:rFonts w:cstheme="minorHAnsi"/>
          <w:color w:val="4D4D4D"/>
          <w:sz w:val="24"/>
          <w:szCs w:val="24"/>
        </w:rPr>
        <w:t xml:space="preserve">Pražská 68, 270 52 Lišany, e-mail: </w:t>
      </w:r>
      <w:hyperlink r:id="rId5" w:history="1">
        <w:r w:rsidRPr="00EE235A">
          <w:rPr>
            <w:rStyle w:val="Hypertextovodkaz"/>
            <w:rFonts w:cstheme="minorHAnsi"/>
            <w:color w:val="3E7402"/>
            <w:sz w:val="24"/>
            <w:szCs w:val="24"/>
            <w:u w:val="none"/>
          </w:rPr>
          <w:t>lisany@poddzbansko.cz</w:t>
        </w:r>
      </w:hyperlink>
      <w:r w:rsidRPr="00EE235A">
        <w:rPr>
          <w:rFonts w:cstheme="minorHAnsi"/>
          <w:sz w:val="24"/>
          <w:szCs w:val="24"/>
        </w:rPr>
        <w:t xml:space="preserve">, </w:t>
      </w:r>
      <w:r w:rsidRPr="00EE235A">
        <w:rPr>
          <w:rFonts w:cstheme="minorHAnsi"/>
          <w:color w:val="4D4D4D"/>
          <w:sz w:val="24"/>
          <w:szCs w:val="24"/>
        </w:rPr>
        <w:t xml:space="preserve">ID datové schránky Obce Lišany: </w:t>
      </w:r>
      <w:r w:rsidRPr="00EE235A">
        <w:rPr>
          <w:rStyle w:val="Siln"/>
          <w:rFonts w:cstheme="minorHAnsi"/>
          <w:color w:val="4D4D4D"/>
          <w:sz w:val="24"/>
          <w:szCs w:val="24"/>
        </w:rPr>
        <w:t xml:space="preserve">bnybg3y </w:t>
      </w:r>
      <w:r w:rsidRPr="00EE235A">
        <w:rPr>
          <w:rStyle w:val="Siln"/>
          <w:rFonts w:cstheme="minorHAnsi"/>
          <w:b w:val="0"/>
          <w:bCs w:val="0"/>
          <w:color w:val="4D4D4D"/>
          <w:sz w:val="24"/>
          <w:szCs w:val="24"/>
        </w:rPr>
        <w:t>(dále jen „DS“),</w:t>
      </w:r>
      <w:r w:rsidRPr="00EE235A">
        <w:rPr>
          <w:rStyle w:val="Siln"/>
          <w:rFonts w:cstheme="minorHAnsi"/>
          <w:color w:val="4D4D4D"/>
          <w:sz w:val="24"/>
          <w:szCs w:val="24"/>
        </w:rPr>
        <w:t xml:space="preserve"> </w:t>
      </w:r>
      <w:r w:rsidRPr="00EE235A">
        <w:rPr>
          <w:rFonts w:cstheme="minorHAnsi"/>
          <w:color w:val="4D4D4D"/>
          <w:sz w:val="24"/>
          <w:szCs w:val="24"/>
        </w:rPr>
        <w:t xml:space="preserve">jednající starostkou Danou Medřickou (dále jen Obec Lišany“), </w:t>
      </w:r>
      <w:r w:rsidRPr="00EE235A">
        <w:rPr>
          <w:rFonts w:cstheme="minorHAnsi"/>
          <w:sz w:val="24"/>
          <w:szCs w:val="24"/>
        </w:rPr>
        <w:t xml:space="preserve"> </w:t>
      </w:r>
    </w:p>
    <w:p w14:paraId="687750AA" w14:textId="18AE5FC6" w:rsidR="00806C07" w:rsidRPr="00EE235A" w:rsidRDefault="00776489" w:rsidP="00EE235A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Zadávací podmínky zahrnují</w:t>
      </w:r>
      <w:r w:rsidR="00806C07" w:rsidRPr="00EE235A">
        <w:rPr>
          <w:sz w:val="24"/>
          <w:szCs w:val="24"/>
        </w:rPr>
        <w:t xml:space="preserve"> </w:t>
      </w:r>
      <w:r w:rsidR="00806C07" w:rsidRPr="00EE235A">
        <w:rPr>
          <w:b/>
          <w:sz w:val="24"/>
          <w:szCs w:val="24"/>
        </w:rPr>
        <w:t>následující parametr</w:t>
      </w:r>
      <w:r>
        <w:rPr>
          <w:b/>
          <w:sz w:val="24"/>
          <w:szCs w:val="24"/>
        </w:rPr>
        <w:t>y</w:t>
      </w:r>
      <w:r w:rsidR="00806C07" w:rsidRPr="00EE235A">
        <w:rPr>
          <w:sz w:val="24"/>
          <w:szCs w:val="24"/>
        </w:rPr>
        <w:t>:</w:t>
      </w:r>
    </w:p>
    <w:p w14:paraId="75C65A3E" w14:textId="10430283" w:rsidR="00806C07" w:rsidRPr="00776489" w:rsidRDefault="00776489" w:rsidP="00776489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Podmínky jsou uvedeny ve výzvě k podání nabídky</w:t>
      </w:r>
      <w:r w:rsidR="000B4B3C">
        <w:rPr>
          <w:sz w:val="24"/>
          <w:szCs w:val="24"/>
        </w:rPr>
        <w:t>.</w:t>
      </w:r>
    </w:p>
    <w:p w14:paraId="3E197E31" w14:textId="7574D06A" w:rsidR="00EE235A" w:rsidRPr="00E121F1" w:rsidRDefault="00806C07" w:rsidP="00E121F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sz w:val="24"/>
          <w:szCs w:val="24"/>
        </w:rPr>
      </w:pPr>
      <w:r w:rsidRPr="00EE235A">
        <w:rPr>
          <w:sz w:val="24"/>
          <w:szCs w:val="24"/>
        </w:rPr>
        <w:t xml:space="preserve">Budova </w:t>
      </w:r>
      <w:r w:rsidR="00E121F1">
        <w:rPr>
          <w:sz w:val="24"/>
          <w:szCs w:val="24"/>
        </w:rPr>
        <w:t>jejíž součástí je obřadní místnost, společenská místnost</w:t>
      </w:r>
      <w:r w:rsidR="000B4B3C">
        <w:rPr>
          <w:sz w:val="24"/>
          <w:szCs w:val="24"/>
        </w:rPr>
        <w:t>.</w:t>
      </w:r>
    </w:p>
    <w:p w14:paraId="00E12A0E" w14:textId="71E7C82C" w:rsidR="000B4B3C" w:rsidRDefault="000B4B3C" w:rsidP="00EE235A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Byt je </w:t>
      </w:r>
      <w:r w:rsidR="00E121F1">
        <w:rPr>
          <w:sz w:val="24"/>
          <w:szCs w:val="24"/>
        </w:rPr>
        <w:t>vybaven kuchyňskou linkou, sporákem, troubou, digestoří.</w:t>
      </w:r>
    </w:p>
    <w:p w14:paraId="336DC6CD" w14:textId="6F71E58F" w:rsidR="00D72AF8" w:rsidRPr="00E121F1" w:rsidRDefault="00E121F1" w:rsidP="00E121F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Byt je nově vybudován, takže vše nové vč. Koupelny.</w:t>
      </w:r>
    </w:p>
    <w:p w14:paraId="29B5C048" w14:textId="4E992CCE" w:rsidR="00547054" w:rsidRDefault="00547054" w:rsidP="00547054">
      <w:pPr>
        <w:spacing w:before="120" w:after="0" w:line="240" w:lineRule="auto"/>
        <w:jc w:val="both"/>
        <w:rPr>
          <w:sz w:val="24"/>
          <w:szCs w:val="24"/>
        </w:rPr>
      </w:pPr>
      <w:r w:rsidRPr="00547054">
        <w:rPr>
          <w:b/>
          <w:sz w:val="24"/>
          <w:szCs w:val="24"/>
        </w:rPr>
        <w:t>Zadání poptávky</w:t>
      </w:r>
      <w:r>
        <w:rPr>
          <w:sz w:val="24"/>
          <w:szCs w:val="24"/>
        </w:rPr>
        <w:t xml:space="preserve"> se skládá z</w:t>
      </w:r>
      <w:r w:rsidR="00691707">
        <w:rPr>
          <w:sz w:val="24"/>
          <w:szCs w:val="24"/>
        </w:rPr>
        <w:t> </w:t>
      </w:r>
      <w:r>
        <w:rPr>
          <w:sz w:val="24"/>
          <w:szCs w:val="24"/>
        </w:rPr>
        <w:t>dokumentů:</w:t>
      </w:r>
    </w:p>
    <w:p w14:paraId="5AB80703" w14:textId="1551F6F5" w:rsidR="00547054" w:rsidRDefault="00547054" w:rsidP="00547054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Výzva k</w:t>
      </w:r>
      <w:r w:rsidR="00691707">
        <w:rPr>
          <w:sz w:val="24"/>
          <w:szCs w:val="24"/>
        </w:rPr>
        <w:t> </w:t>
      </w:r>
      <w:r>
        <w:rPr>
          <w:sz w:val="24"/>
          <w:szCs w:val="24"/>
        </w:rPr>
        <w:t>podání nabídky</w:t>
      </w:r>
    </w:p>
    <w:p w14:paraId="52EAD10E" w14:textId="2FA5A3E1" w:rsidR="00547054" w:rsidRDefault="00547054" w:rsidP="00547054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Přihláška do poptávky</w:t>
      </w:r>
    </w:p>
    <w:p w14:paraId="15065989" w14:textId="33C47901" w:rsidR="00547054" w:rsidRDefault="00547054" w:rsidP="00547054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Zadávací podmínky</w:t>
      </w:r>
    </w:p>
    <w:p w14:paraId="7B84E14E" w14:textId="4824F9D1" w:rsidR="00547054" w:rsidRPr="00547054" w:rsidRDefault="00547054" w:rsidP="00547054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Vzorové znění nájemní smlouvy.</w:t>
      </w:r>
    </w:p>
    <w:p w14:paraId="45F8E6F8" w14:textId="77777777" w:rsidR="00F8270F" w:rsidRPr="00EE235A" w:rsidRDefault="00F8270F" w:rsidP="00EE235A">
      <w:pPr>
        <w:pStyle w:val="Odstavecseseznamem"/>
        <w:spacing w:before="120" w:after="0" w:line="240" w:lineRule="auto"/>
        <w:jc w:val="both"/>
        <w:rPr>
          <w:sz w:val="24"/>
          <w:szCs w:val="24"/>
        </w:rPr>
      </w:pPr>
    </w:p>
    <w:p w14:paraId="56555693" w14:textId="22E7168D" w:rsidR="00BC7CC6" w:rsidRPr="00EE235A" w:rsidRDefault="00B239B0" w:rsidP="00EE235A">
      <w:pPr>
        <w:pStyle w:val="Odstavecseseznamem"/>
        <w:spacing w:before="120" w:after="0" w:line="240" w:lineRule="auto"/>
        <w:ind w:left="0"/>
        <w:jc w:val="both"/>
        <w:rPr>
          <w:b/>
          <w:sz w:val="24"/>
          <w:szCs w:val="24"/>
        </w:rPr>
      </w:pPr>
      <w:r w:rsidRPr="00EE235A">
        <w:rPr>
          <w:b/>
          <w:sz w:val="24"/>
          <w:szCs w:val="24"/>
        </w:rPr>
        <w:t xml:space="preserve">Lhůta </w:t>
      </w:r>
      <w:r w:rsidR="000B4B3C">
        <w:rPr>
          <w:b/>
          <w:sz w:val="24"/>
          <w:szCs w:val="24"/>
        </w:rPr>
        <w:t xml:space="preserve">a způsob </w:t>
      </w:r>
      <w:r w:rsidRPr="00EE235A">
        <w:rPr>
          <w:b/>
          <w:sz w:val="24"/>
          <w:szCs w:val="24"/>
        </w:rPr>
        <w:t xml:space="preserve">pro podání nabídky </w:t>
      </w:r>
    </w:p>
    <w:p w14:paraId="78C1A111" w14:textId="1B8D6AF2" w:rsidR="00F8270F" w:rsidRDefault="00F8270F" w:rsidP="00EE235A">
      <w:pPr>
        <w:pStyle w:val="Odstavecseseznamem"/>
        <w:spacing w:before="120" w:after="0" w:line="240" w:lineRule="auto"/>
        <w:ind w:left="0"/>
        <w:jc w:val="both"/>
        <w:rPr>
          <w:sz w:val="24"/>
          <w:szCs w:val="24"/>
        </w:rPr>
      </w:pPr>
      <w:r w:rsidRPr="00EE235A">
        <w:rPr>
          <w:bCs/>
          <w:sz w:val="24"/>
          <w:szCs w:val="24"/>
        </w:rPr>
        <w:t>Lhůta pro podání nabídky</w:t>
      </w:r>
      <w:r w:rsidRPr="00EE235A">
        <w:rPr>
          <w:sz w:val="24"/>
          <w:szCs w:val="24"/>
        </w:rPr>
        <w:t xml:space="preserve"> je </w:t>
      </w:r>
      <w:r w:rsidR="000B4B3C">
        <w:rPr>
          <w:sz w:val="24"/>
          <w:szCs w:val="24"/>
        </w:rPr>
        <w:t>vypsána ve výzvě k</w:t>
      </w:r>
      <w:r w:rsidR="00691707">
        <w:rPr>
          <w:sz w:val="24"/>
          <w:szCs w:val="24"/>
        </w:rPr>
        <w:t> </w:t>
      </w:r>
      <w:r w:rsidR="000B4B3C">
        <w:rPr>
          <w:sz w:val="24"/>
          <w:szCs w:val="24"/>
        </w:rPr>
        <w:t>podání nabídky.</w:t>
      </w:r>
    </w:p>
    <w:p w14:paraId="6E671420" w14:textId="41CBA8BF" w:rsidR="000B4B3C" w:rsidRPr="00EE235A" w:rsidRDefault="00BC7CC6" w:rsidP="00EE235A">
      <w:pPr>
        <w:pStyle w:val="Odstavecseseznamem"/>
        <w:spacing w:before="120"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Pro podání</w:t>
      </w:r>
      <w:r w:rsidRPr="00BC7CC6">
        <w:rPr>
          <w:sz w:val="24"/>
          <w:szCs w:val="24"/>
        </w:rPr>
        <w:t xml:space="preserve"> přihlášk</w:t>
      </w:r>
      <w:r>
        <w:rPr>
          <w:sz w:val="24"/>
          <w:szCs w:val="24"/>
        </w:rPr>
        <w:t>y</w:t>
      </w:r>
      <w:r w:rsidRPr="00BC7CC6">
        <w:rPr>
          <w:sz w:val="24"/>
          <w:szCs w:val="24"/>
        </w:rPr>
        <w:t xml:space="preserve"> do poptávky vyplňte přiložený vzor přihlášky ve všech údajích a v</w:t>
      </w:r>
      <w:r w:rsidR="00691707">
        <w:rPr>
          <w:sz w:val="24"/>
          <w:szCs w:val="24"/>
        </w:rPr>
        <w:t> </w:t>
      </w:r>
      <w:r w:rsidRPr="00BC7CC6">
        <w:rPr>
          <w:sz w:val="24"/>
          <w:szCs w:val="24"/>
        </w:rPr>
        <w:t>zalepené obálce doručte na OÚ Lišany v</w:t>
      </w:r>
      <w:r w:rsidR="00691707">
        <w:rPr>
          <w:sz w:val="24"/>
          <w:szCs w:val="24"/>
        </w:rPr>
        <w:t> </w:t>
      </w:r>
      <w:r w:rsidRPr="00BC7CC6">
        <w:rPr>
          <w:sz w:val="24"/>
          <w:szCs w:val="24"/>
        </w:rPr>
        <w:t>předepsané lhůtě. Obálku označte popisem „Nabídka pronájmu NEOTVÍRAT!“.</w:t>
      </w:r>
    </w:p>
    <w:p w14:paraId="374CF560" w14:textId="26668A96" w:rsidR="00F8270F" w:rsidRPr="00EE235A" w:rsidRDefault="00F8270F" w:rsidP="00EE235A">
      <w:pPr>
        <w:pStyle w:val="Odstavecseseznamem"/>
        <w:spacing w:before="120" w:after="0" w:line="240" w:lineRule="auto"/>
        <w:ind w:left="0"/>
        <w:jc w:val="both"/>
        <w:rPr>
          <w:sz w:val="24"/>
          <w:szCs w:val="24"/>
        </w:rPr>
      </w:pPr>
    </w:p>
    <w:p w14:paraId="6BB804CA" w14:textId="77777777" w:rsidR="00B239B0" w:rsidRPr="00EE235A" w:rsidRDefault="00B239B0" w:rsidP="00EE235A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E235A">
        <w:rPr>
          <w:rFonts w:cstheme="minorHAnsi"/>
          <w:b/>
          <w:bCs/>
          <w:sz w:val="24"/>
          <w:szCs w:val="24"/>
        </w:rPr>
        <w:t xml:space="preserve">Podmínkou pro úspěšné podání nabídky </w:t>
      </w:r>
    </w:p>
    <w:p w14:paraId="1E6E2271" w14:textId="77777777" w:rsidR="00B412E9" w:rsidRPr="00EE235A" w:rsidRDefault="00B412E9" w:rsidP="00EE235A">
      <w:pPr>
        <w:pStyle w:val="Odstavecseseznamem"/>
        <w:spacing w:before="120" w:after="0" w:line="240" w:lineRule="auto"/>
        <w:ind w:left="0"/>
        <w:jc w:val="both"/>
        <w:rPr>
          <w:sz w:val="24"/>
          <w:szCs w:val="24"/>
        </w:rPr>
      </w:pPr>
      <w:r w:rsidRPr="00EE235A">
        <w:rPr>
          <w:b/>
          <w:sz w:val="24"/>
          <w:szCs w:val="24"/>
        </w:rPr>
        <w:t xml:space="preserve">Nutné požadavky </w:t>
      </w:r>
      <w:r w:rsidRPr="00EE235A">
        <w:rPr>
          <w:sz w:val="24"/>
          <w:szCs w:val="24"/>
        </w:rPr>
        <w:t>na uchazeče poptávky</w:t>
      </w:r>
      <w:r w:rsidR="004005C9" w:rsidRPr="00EE235A">
        <w:rPr>
          <w:sz w:val="24"/>
          <w:szCs w:val="24"/>
        </w:rPr>
        <w:t xml:space="preserve"> a </w:t>
      </w:r>
      <w:r w:rsidR="00754087" w:rsidRPr="00EE235A">
        <w:rPr>
          <w:sz w:val="24"/>
          <w:szCs w:val="24"/>
        </w:rPr>
        <w:t xml:space="preserve">požadavky na </w:t>
      </w:r>
      <w:r w:rsidR="004005C9" w:rsidRPr="00EE235A">
        <w:rPr>
          <w:sz w:val="24"/>
          <w:szCs w:val="24"/>
        </w:rPr>
        <w:t>nabídk</w:t>
      </w:r>
      <w:r w:rsidR="00754087" w:rsidRPr="00EE235A">
        <w:rPr>
          <w:sz w:val="24"/>
          <w:szCs w:val="24"/>
        </w:rPr>
        <w:t xml:space="preserve">u   </w:t>
      </w:r>
      <w:r w:rsidR="004005C9" w:rsidRPr="00EE235A">
        <w:rPr>
          <w:sz w:val="24"/>
          <w:szCs w:val="24"/>
        </w:rPr>
        <w:t xml:space="preserve"> </w:t>
      </w:r>
      <w:r w:rsidRPr="00EE235A">
        <w:rPr>
          <w:sz w:val="24"/>
          <w:szCs w:val="24"/>
        </w:rPr>
        <w:t xml:space="preserve"> jsou následující.</w:t>
      </w:r>
    </w:p>
    <w:p w14:paraId="705D8C5A" w14:textId="6F8EC675" w:rsidR="004005C9" w:rsidRPr="00EE235A" w:rsidRDefault="004005C9" w:rsidP="00EE235A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EE235A">
        <w:rPr>
          <w:sz w:val="24"/>
          <w:szCs w:val="24"/>
        </w:rPr>
        <w:t xml:space="preserve">Minimální </w:t>
      </w:r>
      <w:r w:rsidR="00B239B0" w:rsidRPr="00EE235A">
        <w:rPr>
          <w:sz w:val="24"/>
          <w:szCs w:val="24"/>
        </w:rPr>
        <w:t xml:space="preserve">výše nabídky na </w:t>
      </w:r>
      <w:r w:rsidRPr="00EE235A">
        <w:rPr>
          <w:sz w:val="24"/>
          <w:szCs w:val="24"/>
        </w:rPr>
        <w:t xml:space="preserve">nájemné je stanoveno na </w:t>
      </w:r>
      <w:r w:rsidRPr="00691707">
        <w:rPr>
          <w:sz w:val="24"/>
          <w:szCs w:val="24"/>
        </w:rPr>
        <w:t xml:space="preserve">částce </w:t>
      </w:r>
      <w:r w:rsidR="00FA3800">
        <w:rPr>
          <w:sz w:val="24"/>
          <w:szCs w:val="24"/>
        </w:rPr>
        <w:t>8</w:t>
      </w:r>
      <w:r w:rsidRPr="00691707">
        <w:rPr>
          <w:sz w:val="24"/>
          <w:szCs w:val="24"/>
        </w:rPr>
        <w:t xml:space="preserve"> 000,- Kč za</w:t>
      </w:r>
      <w:r w:rsidRPr="00EE235A">
        <w:rPr>
          <w:sz w:val="24"/>
          <w:szCs w:val="24"/>
        </w:rPr>
        <w:t xml:space="preserve"> měsíc</w:t>
      </w:r>
      <w:r w:rsidR="00FA3800">
        <w:rPr>
          <w:sz w:val="24"/>
          <w:szCs w:val="24"/>
        </w:rPr>
        <w:t xml:space="preserve"> + 5 000,- poplatky</w:t>
      </w:r>
    </w:p>
    <w:p w14:paraId="4FDE5E5E" w14:textId="6CF5474C" w:rsidR="00B412E9" w:rsidRPr="00EE235A" w:rsidRDefault="009F578D" w:rsidP="00EE235A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EE235A">
        <w:rPr>
          <w:sz w:val="24"/>
          <w:szCs w:val="24"/>
        </w:rPr>
        <w:t>N</w:t>
      </w:r>
      <w:r w:rsidR="00B412E9" w:rsidRPr="00EE235A">
        <w:rPr>
          <w:sz w:val="24"/>
          <w:szCs w:val="24"/>
        </w:rPr>
        <w:t>ájemní vztah umožní nájemci přihlášení se k</w:t>
      </w:r>
      <w:r w:rsidR="00691707">
        <w:rPr>
          <w:sz w:val="24"/>
          <w:szCs w:val="24"/>
        </w:rPr>
        <w:t> </w:t>
      </w:r>
      <w:r w:rsidR="00B412E9" w:rsidRPr="00EE235A">
        <w:rPr>
          <w:sz w:val="24"/>
          <w:szCs w:val="24"/>
        </w:rPr>
        <w:t>trvalému pobytu v</w:t>
      </w:r>
      <w:r w:rsidR="00691707">
        <w:rPr>
          <w:sz w:val="24"/>
          <w:szCs w:val="24"/>
        </w:rPr>
        <w:t> </w:t>
      </w:r>
      <w:r w:rsidR="00B412E9" w:rsidRPr="00EE235A">
        <w:rPr>
          <w:sz w:val="24"/>
          <w:szCs w:val="24"/>
        </w:rPr>
        <w:t>obci Lišany</w:t>
      </w:r>
      <w:r w:rsidRPr="00EE235A">
        <w:rPr>
          <w:sz w:val="24"/>
          <w:szCs w:val="24"/>
        </w:rPr>
        <w:t>.</w:t>
      </w:r>
    </w:p>
    <w:p w14:paraId="13754428" w14:textId="2D354DD3" w:rsidR="009E7274" w:rsidRDefault="009E7274" w:rsidP="009E7274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9E7274">
        <w:rPr>
          <w:sz w:val="24"/>
          <w:szCs w:val="24"/>
        </w:rPr>
        <w:t xml:space="preserve">Uchazeč doloží Čestné prohlášení (stačí jedna věta, datum a podpis), že proti němu není vedeno </w:t>
      </w:r>
      <w:r w:rsidRPr="00691707">
        <w:rPr>
          <w:sz w:val="24"/>
          <w:szCs w:val="24"/>
        </w:rPr>
        <w:t>a nebylo vedeno exekuční</w:t>
      </w:r>
      <w:r w:rsidRPr="009E7274">
        <w:rPr>
          <w:sz w:val="24"/>
          <w:szCs w:val="24"/>
        </w:rPr>
        <w:t xml:space="preserve"> řízení a že nepožádal o oddlužení</w:t>
      </w:r>
      <w:r>
        <w:rPr>
          <w:sz w:val="24"/>
          <w:szCs w:val="24"/>
        </w:rPr>
        <w:t xml:space="preserve"> a že nemá žádný záznam v</w:t>
      </w:r>
      <w:r w:rsidR="00691707">
        <w:rPr>
          <w:sz w:val="24"/>
          <w:szCs w:val="24"/>
        </w:rPr>
        <w:t> </w:t>
      </w:r>
      <w:r>
        <w:rPr>
          <w:sz w:val="24"/>
          <w:szCs w:val="24"/>
        </w:rPr>
        <w:t>trestním rejstříku.</w:t>
      </w:r>
    </w:p>
    <w:p w14:paraId="767E766C" w14:textId="0AB2D728" w:rsidR="00B239B0" w:rsidRPr="009E7274" w:rsidRDefault="009E7274" w:rsidP="009E7274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Vybraný u</w:t>
      </w:r>
      <w:r w:rsidR="00B412E9" w:rsidRPr="00EE235A">
        <w:rPr>
          <w:sz w:val="24"/>
          <w:szCs w:val="24"/>
        </w:rPr>
        <w:t>chazeč doloží výpis z</w:t>
      </w:r>
      <w:r w:rsidR="00691707">
        <w:rPr>
          <w:sz w:val="24"/>
          <w:szCs w:val="24"/>
        </w:rPr>
        <w:t> </w:t>
      </w:r>
      <w:r w:rsidR="00B412E9" w:rsidRPr="00EE235A">
        <w:rPr>
          <w:sz w:val="24"/>
          <w:szCs w:val="24"/>
        </w:rPr>
        <w:t>rejstříku trestů a výpis z</w:t>
      </w:r>
      <w:r w:rsidR="00691707">
        <w:rPr>
          <w:sz w:val="24"/>
          <w:szCs w:val="24"/>
        </w:rPr>
        <w:t> </w:t>
      </w:r>
      <w:r w:rsidR="00B412E9" w:rsidRPr="00EE235A">
        <w:rPr>
          <w:sz w:val="24"/>
          <w:szCs w:val="24"/>
        </w:rPr>
        <w:t xml:space="preserve">insolvenčního rejstříku pro svoji </w:t>
      </w:r>
      <w:r>
        <w:rPr>
          <w:sz w:val="24"/>
          <w:szCs w:val="24"/>
        </w:rPr>
        <w:t xml:space="preserve">osobu před podpisem nájemní smlouvy. Tyto doklady nesmí být </w:t>
      </w:r>
      <w:r w:rsidR="00B412E9" w:rsidRPr="00EE235A">
        <w:rPr>
          <w:sz w:val="24"/>
          <w:szCs w:val="24"/>
        </w:rPr>
        <w:t xml:space="preserve">starší </w:t>
      </w:r>
      <w:r>
        <w:rPr>
          <w:sz w:val="24"/>
          <w:szCs w:val="24"/>
        </w:rPr>
        <w:t xml:space="preserve">než 3 </w:t>
      </w:r>
      <w:r w:rsidR="009F578D" w:rsidRPr="00EE235A">
        <w:rPr>
          <w:sz w:val="24"/>
          <w:szCs w:val="24"/>
        </w:rPr>
        <w:t>měsíce.</w:t>
      </w:r>
      <w:r>
        <w:rPr>
          <w:sz w:val="24"/>
          <w:szCs w:val="24"/>
        </w:rPr>
        <w:t xml:space="preserve"> Pokud budou uvedené výpisy bez zápisů může být podepsána nájemní smlouva.</w:t>
      </w:r>
    </w:p>
    <w:p w14:paraId="7A2DB1A5" w14:textId="65EB5498" w:rsidR="00B412E9" w:rsidRPr="00EE235A" w:rsidRDefault="009F578D" w:rsidP="00EE235A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EE235A">
        <w:rPr>
          <w:sz w:val="24"/>
          <w:szCs w:val="24"/>
        </w:rPr>
        <w:t>U</w:t>
      </w:r>
      <w:r w:rsidR="00B412E9" w:rsidRPr="00EE235A">
        <w:rPr>
          <w:sz w:val="24"/>
          <w:szCs w:val="24"/>
        </w:rPr>
        <w:t xml:space="preserve">chazeč doloží potvrzenou výši svého příjmu, měsíční příjem se uvažuje zprůměrovaný příjem za 3 </w:t>
      </w:r>
      <w:r w:rsidR="009C7E1C" w:rsidRPr="00EE235A">
        <w:rPr>
          <w:sz w:val="24"/>
          <w:szCs w:val="24"/>
        </w:rPr>
        <w:t xml:space="preserve">poslední po sobě jdoucí </w:t>
      </w:r>
      <w:r w:rsidR="00B412E9" w:rsidRPr="00EE235A">
        <w:rPr>
          <w:sz w:val="24"/>
          <w:szCs w:val="24"/>
        </w:rPr>
        <w:t>měsíce během roku</w:t>
      </w:r>
      <w:r w:rsidR="009C7E1C" w:rsidRPr="00EE235A">
        <w:rPr>
          <w:sz w:val="24"/>
          <w:szCs w:val="24"/>
        </w:rPr>
        <w:t xml:space="preserve"> 202</w:t>
      </w:r>
      <w:r w:rsidR="00B40866">
        <w:rPr>
          <w:sz w:val="24"/>
          <w:szCs w:val="24"/>
        </w:rPr>
        <w:t>5</w:t>
      </w:r>
      <w:r w:rsidR="009C7E1C" w:rsidRPr="00EE235A">
        <w:rPr>
          <w:sz w:val="24"/>
          <w:szCs w:val="24"/>
        </w:rPr>
        <w:t xml:space="preserve"> před podáním nabídky (</w:t>
      </w:r>
      <w:r w:rsidR="009E7274">
        <w:rPr>
          <w:sz w:val="24"/>
          <w:szCs w:val="24"/>
        </w:rPr>
        <w:t xml:space="preserve">srpen, </w:t>
      </w:r>
      <w:r w:rsidR="009C7E1C" w:rsidRPr="00EE235A">
        <w:rPr>
          <w:sz w:val="24"/>
          <w:szCs w:val="24"/>
        </w:rPr>
        <w:t>září, říjen</w:t>
      </w:r>
      <w:r w:rsidR="009E7274">
        <w:rPr>
          <w:sz w:val="24"/>
          <w:szCs w:val="24"/>
        </w:rPr>
        <w:t>)</w:t>
      </w:r>
      <w:r w:rsidR="00B412E9" w:rsidRPr="00EE235A">
        <w:rPr>
          <w:sz w:val="24"/>
          <w:szCs w:val="24"/>
        </w:rPr>
        <w:t>, v</w:t>
      </w:r>
      <w:r w:rsidR="00691707">
        <w:rPr>
          <w:sz w:val="24"/>
          <w:szCs w:val="24"/>
        </w:rPr>
        <w:t> </w:t>
      </w:r>
      <w:r w:rsidR="00B412E9" w:rsidRPr="00EE235A">
        <w:rPr>
          <w:sz w:val="24"/>
          <w:szCs w:val="24"/>
        </w:rPr>
        <w:t>případě zaměstnanecké mzdy se jedná o hrubý příjem</w:t>
      </w:r>
      <w:r w:rsidRPr="00EE235A">
        <w:rPr>
          <w:sz w:val="24"/>
          <w:szCs w:val="24"/>
        </w:rPr>
        <w:t>. Údaj o svém příjmu uchazeč vyplní do přihlášky vč. potvrzení zaměstnavatele.  V</w:t>
      </w:r>
      <w:r w:rsidR="00691707">
        <w:rPr>
          <w:sz w:val="24"/>
          <w:szCs w:val="24"/>
        </w:rPr>
        <w:t> </w:t>
      </w:r>
      <w:r w:rsidRPr="00EE235A">
        <w:rPr>
          <w:sz w:val="24"/>
          <w:szCs w:val="24"/>
        </w:rPr>
        <w:t xml:space="preserve">případě, že </w:t>
      </w:r>
      <w:r w:rsidR="009C7E1C" w:rsidRPr="00EE235A">
        <w:rPr>
          <w:sz w:val="24"/>
          <w:szCs w:val="24"/>
        </w:rPr>
        <w:t xml:space="preserve">je </w:t>
      </w:r>
      <w:r w:rsidRPr="00EE235A">
        <w:rPr>
          <w:sz w:val="24"/>
          <w:szCs w:val="24"/>
        </w:rPr>
        <w:t>uchazeč OSVČ,</w:t>
      </w:r>
      <w:r w:rsidR="009C7E1C" w:rsidRPr="00EE235A">
        <w:rPr>
          <w:sz w:val="24"/>
          <w:szCs w:val="24"/>
        </w:rPr>
        <w:t xml:space="preserve"> předloží daňové přiznání za rok 202</w:t>
      </w:r>
      <w:r w:rsidR="00B40866">
        <w:rPr>
          <w:sz w:val="24"/>
          <w:szCs w:val="24"/>
        </w:rPr>
        <w:t>4</w:t>
      </w:r>
      <w:r w:rsidR="009C7E1C" w:rsidRPr="00EE235A">
        <w:rPr>
          <w:sz w:val="24"/>
          <w:szCs w:val="24"/>
        </w:rPr>
        <w:t xml:space="preserve"> a čestné prohlášení o svých osobních příjmech z</w:t>
      </w:r>
      <w:r w:rsidR="00691707">
        <w:rPr>
          <w:sz w:val="24"/>
          <w:szCs w:val="24"/>
        </w:rPr>
        <w:t> </w:t>
      </w:r>
      <w:r w:rsidR="009C7E1C" w:rsidRPr="00EE235A">
        <w:rPr>
          <w:sz w:val="24"/>
          <w:szCs w:val="24"/>
        </w:rPr>
        <w:t>podnikání za 3 poslední po sobě jdoucí měsíce během roku 202</w:t>
      </w:r>
      <w:r w:rsidR="00B40866">
        <w:rPr>
          <w:sz w:val="24"/>
          <w:szCs w:val="24"/>
        </w:rPr>
        <w:t>5</w:t>
      </w:r>
      <w:r w:rsidR="009C7E1C" w:rsidRPr="00EE235A">
        <w:rPr>
          <w:sz w:val="24"/>
          <w:szCs w:val="24"/>
        </w:rPr>
        <w:t xml:space="preserve"> před podáním nabídky (</w:t>
      </w:r>
      <w:r w:rsidR="009E7274">
        <w:rPr>
          <w:sz w:val="24"/>
          <w:szCs w:val="24"/>
        </w:rPr>
        <w:t>srpen, září, říjen</w:t>
      </w:r>
      <w:r w:rsidR="009C7E1C" w:rsidRPr="00EE235A">
        <w:rPr>
          <w:sz w:val="24"/>
          <w:szCs w:val="24"/>
        </w:rPr>
        <w:t>), které doloží předložením výpisu z</w:t>
      </w:r>
      <w:r w:rsidR="00691707">
        <w:rPr>
          <w:sz w:val="24"/>
          <w:szCs w:val="24"/>
        </w:rPr>
        <w:t> </w:t>
      </w:r>
      <w:r w:rsidR="009C7E1C" w:rsidRPr="00EE235A">
        <w:rPr>
          <w:sz w:val="24"/>
          <w:szCs w:val="24"/>
        </w:rPr>
        <w:t xml:space="preserve">bankovního účtu, na který byla tomu odpovídající příslušná částka každý měsíc připsána. </w:t>
      </w:r>
    </w:p>
    <w:p w14:paraId="4604ED38" w14:textId="644E5166" w:rsidR="00B412E9" w:rsidRPr="00EE235A" w:rsidRDefault="009F578D" w:rsidP="00EE235A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EE235A">
        <w:rPr>
          <w:sz w:val="24"/>
          <w:szCs w:val="24"/>
        </w:rPr>
        <w:lastRenderedPageBreak/>
        <w:t xml:space="preserve">Uchazeč musí splnit kritérium: </w:t>
      </w:r>
      <w:r w:rsidR="00B412E9" w:rsidRPr="00EE235A">
        <w:rPr>
          <w:sz w:val="24"/>
          <w:szCs w:val="24"/>
        </w:rPr>
        <w:t xml:space="preserve"> výše měsíčního příjmu </w:t>
      </w:r>
      <w:r w:rsidR="009C7E1C" w:rsidRPr="00EE235A">
        <w:rPr>
          <w:sz w:val="24"/>
          <w:szCs w:val="24"/>
        </w:rPr>
        <w:t xml:space="preserve">uchazeče </w:t>
      </w:r>
      <w:r w:rsidR="00B412E9" w:rsidRPr="00EE235A">
        <w:rPr>
          <w:sz w:val="24"/>
          <w:szCs w:val="24"/>
        </w:rPr>
        <w:t xml:space="preserve">musí být vyšší než </w:t>
      </w:r>
      <w:r w:rsidR="009E7274">
        <w:rPr>
          <w:sz w:val="24"/>
          <w:szCs w:val="24"/>
        </w:rPr>
        <w:t xml:space="preserve">1,2 </w:t>
      </w:r>
      <w:r w:rsidR="00B412E9" w:rsidRPr="00EE235A">
        <w:rPr>
          <w:sz w:val="24"/>
          <w:szCs w:val="24"/>
        </w:rPr>
        <w:t>násobek min</w:t>
      </w:r>
      <w:r w:rsidR="009C7E1C" w:rsidRPr="00EE235A">
        <w:rPr>
          <w:sz w:val="24"/>
          <w:szCs w:val="24"/>
        </w:rPr>
        <w:t xml:space="preserve">imální </w:t>
      </w:r>
      <w:r w:rsidR="009C7E1C" w:rsidRPr="00691707">
        <w:rPr>
          <w:sz w:val="24"/>
          <w:szCs w:val="24"/>
        </w:rPr>
        <w:t>m</w:t>
      </w:r>
      <w:r w:rsidR="00B412E9" w:rsidRPr="00691707">
        <w:rPr>
          <w:sz w:val="24"/>
          <w:szCs w:val="24"/>
        </w:rPr>
        <w:t>zdy</w:t>
      </w:r>
      <w:r w:rsidR="009E7274" w:rsidRPr="00691707">
        <w:rPr>
          <w:sz w:val="24"/>
          <w:szCs w:val="24"/>
        </w:rPr>
        <w:t xml:space="preserve"> </w:t>
      </w:r>
      <w:r w:rsidR="00E121F1">
        <w:rPr>
          <w:sz w:val="24"/>
          <w:szCs w:val="24"/>
        </w:rPr>
        <w:t>20800</w:t>
      </w:r>
      <w:r w:rsidR="009E7274" w:rsidRPr="00691707">
        <w:rPr>
          <w:sz w:val="24"/>
          <w:szCs w:val="24"/>
        </w:rPr>
        <w:t>,- Kč</w:t>
      </w:r>
      <w:r w:rsidR="009E7274">
        <w:rPr>
          <w:sz w:val="24"/>
          <w:szCs w:val="24"/>
        </w:rPr>
        <w:t xml:space="preserve"> s</w:t>
      </w:r>
      <w:r w:rsidR="00691707">
        <w:rPr>
          <w:sz w:val="24"/>
          <w:szCs w:val="24"/>
        </w:rPr>
        <w:t> </w:t>
      </w:r>
      <w:r w:rsidR="009E7274">
        <w:rPr>
          <w:sz w:val="24"/>
          <w:szCs w:val="24"/>
        </w:rPr>
        <w:t>přičtením nabízené částky nájmu. Kritérium lze s</w:t>
      </w:r>
      <w:r w:rsidR="00FA187B">
        <w:rPr>
          <w:sz w:val="24"/>
          <w:szCs w:val="24"/>
        </w:rPr>
        <w:t>plnit také součtem příjmů manže</w:t>
      </w:r>
      <w:r w:rsidR="009E7274">
        <w:rPr>
          <w:sz w:val="24"/>
          <w:szCs w:val="24"/>
        </w:rPr>
        <w:t>lů.</w:t>
      </w:r>
    </w:p>
    <w:p w14:paraId="08803BA1" w14:textId="1DB01F06" w:rsidR="00994614" w:rsidRPr="00EE235A" w:rsidRDefault="00994614" w:rsidP="00EE235A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EE235A">
        <w:rPr>
          <w:sz w:val="24"/>
          <w:szCs w:val="24"/>
        </w:rPr>
        <w:t>Nájemce není oprávněn pronajmout byt další osobě.</w:t>
      </w:r>
    </w:p>
    <w:p w14:paraId="3A7C4B0F" w14:textId="77777777" w:rsidR="00754087" w:rsidRPr="00EE235A" w:rsidRDefault="00754087" w:rsidP="00EE235A">
      <w:pPr>
        <w:pStyle w:val="Odstavecseseznamem"/>
        <w:spacing w:before="120" w:after="0" w:line="240" w:lineRule="auto"/>
        <w:ind w:left="0"/>
        <w:jc w:val="both"/>
        <w:rPr>
          <w:sz w:val="24"/>
          <w:szCs w:val="24"/>
        </w:rPr>
      </w:pPr>
    </w:p>
    <w:p w14:paraId="121BA6AE" w14:textId="3E86C7AA" w:rsidR="009C7E1C" w:rsidRPr="00EE235A" w:rsidRDefault="009C7E1C" w:rsidP="00EE235A">
      <w:pPr>
        <w:pStyle w:val="Odstavecseseznamem"/>
        <w:spacing w:before="120" w:after="0" w:line="240" w:lineRule="auto"/>
        <w:ind w:left="0"/>
        <w:jc w:val="both"/>
        <w:rPr>
          <w:b/>
          <w:sz w:val="24"/>
          <w:szCs w:val="24"/>
        </w:rPr>
      </w:pPr>
      <w:r w:rsidRPr="00EE235A">
        <w:rPr>
          <w:b/>
          <w:sz w:val="24"/>
          <w:szCs w:val="24"/>
        </w:rPr>
        <w:t xml:space="preserve">Hodnotící kritérium pro výběr nejvhodnější nabídky </w:t>
      </w:r>
    </w:p>
    <w:p w14:paraId="4D58416F" w14:textId="16994C95" w:rsidR="00B412E9" w:rsidRPr="00EE235A" w:rsidRDefault="00754087" w:rsidP="00EE235A">
      <w:pPr>
        <w:pStyle w:val="Odstavecseseznamem"/>
        <w:spacing w:before="120" w:after="0" w:line="240" w:lineRule="auto"/>
        <w:ind w:left="0"/>
        <w:jc w:val="both"/>
        <w:rPr>
          <w:sz w:val="24"/>
          <w:szCs w:val="24"/>
        </w:rPr>
      </w:pPr>
      <w:r w:rsidRPr="00EE235A">
        <w:rPr>
          <w:bCs/>
          <w:sz w:val="24"/>
          <w:szCs w:val="24"/>
        </w:rPr>
        <w:t>H</w:t>
      </w:r>
      <w:r w:rsidR="00B412E9" w:rsidRPr="00EE235A">
        <w:rPr>
          <w:bCs/>
          <w:sz w:val="24"/>
          <w:szCs w:val="24"/>
        </w:rPr>
        <w:t>odnotící kritérium pro výběr nejvhodnější nabídky je</w:t>
      </w:r>
      <w:r w:rsidR="00B412E9" w:rsidRPr="00EE235A">
        <w:rPr>
          <w:sz w:val="24"/>
          <w:szCs w:val="24"/>
        </w:rPr>
        <w:t xml:space="preserve"> nabídnutá měsíční částka nájmu</w:t>
      </w:r>
      <w:r w:rsidR="00994614" w:rsidRPr="00EE235A">
        <w:rPr>
          <w:sz w:val="24"/>
          <w:szCs w:val="24"/>
        </w:rPr>
        <w:t>.</w:t>
      </w:r>
    </w:p>
    <w:p w14:paraId="4DD32800" w14:textId="3DA7F7B5" w:rsidR="00B412E9" w:rsidRPr="00EE235A" w:rsidRDefault="00994614" w:rsidP="00EE235A">
      <w:pPr>
        <w:pStyle w:val="Odstavecseseznamem"/>
        <w:spacing w:before="120" w:after="0" w:line="240" w:lineRule="auto"/>
        <w:ind w:left="0"/>
        <w:jc w:val="both"/>
        <w:rPr>
          <w:sz w:val="24"/>
          <w:szCs w:val="24"/>
        </w:rPr>
      </w:pPr>
      <w:r w:rsidRPr="00EE235A">
        <w:rPr>
          <w:sz w:val="24"/>
          <w:szCs w:val="24"/>
        </w:rPr>
        <w:t>P</w:t>
      </w:r>
      <w:r w:rsidR="00B412E9" w:rsidRPr="00EE235A">
        <w:rPr>
          <w:sz w:val="24"/>
          <w:szCs w:val="24"/>
        </w:rPr>
        <w:t>okud by z</w:t>
      </w:r>
      <w:r w:rsidR="00691707">
        <w:rPr>
          <w:sz w:val="24"/>
          <w:szCs w:val="24"/>
        </w:rPr>
        <w:t> </w:t>
      </w:r>
      <w:r w:rsidR="00B412E9" w:rsidRPr="00EE235A">
        <w:rPr>
          <w:sz w:val="24"/>
          <w:szCs w:val="24"/>
        </w:rPr>
        <w:t>vyhodnocení poptávky vzešlo několik nabídek s</w:t>
      </w:r>
      <w:r w:rsidR="00691707">
        <w:rPr>
          <w:sz w:val="24"/>
          <w:szCs w:val="24"/>
        </w:rPr>
        <w:t> </w:t>
      </w:r>
      <w:r w:rsidR="00B412E9" w:rsidRPr="00EE235A">
        <w:rPr>
          <w:sz w:val="24"/>
          <w:szCs w:val="24"/>
        </w:rPr>
        <w:t>totožnou výší nájmu, pomocným hodnotícím kritériem bude výše příjmu uchazeče</w:t>
      </w:r>
      <w:r w:rsidRPr="00EE235A">
        <w:rPr>
          <w:sz w:val="24"/>
          <w:szCs w:val="24"/>
        </w:rPr>
        <w:t>.</w:t>
      </w:r>
    </w:p>
    <w:p w14:paraId="11E80EBD" w14:textId="77777777" w:rsidR="009C7E1C" w:rsidRPr="00EE235A" w:rsidRDefault="009C7E1C" w:rsidP="00EE235A">
      <w:pPr>
        <w:pStyle w:val="Odstavecseseznamem"/>
        <w:spacing w:before="120" w:after="0" w:line="240" w:lineRule="auto"/>
        <w:ind w:left="0"/>
        <w:jc w:val="both"/>
        <w:rPr>
          <w:b/>
          <w:bCs/>
          <w:sz w:val="24"/>
          <w:szCs w:val="24"/>
        </w:rPr>
      </w:pPr>
    </w:p>
    <w:p w14:paraId="38B25853" w14:textId="66A21724" w:rsidR="00B412E9" w:rsidRPr="00EE235A" w:rsidRDefault="009C7E1C" w:rsidP="00EE235A">
      <w:pPr>
        <w:pStyle w:val="Odstavecseseznamem"/>
        <w:spacing w:before="120" w:after="0" w:line="240" w:lineRule="auto"/>
        <w:ind w:left="0"/>
        <w:jc w:val="both"/>
        <w:rPr>
          <w:b/>
          <w:bCs/>
          <w:sz w:val="24"/>
          <w:szCs w:val="24"/>
        </w:rPr>
      </w:pPr>
      <w:r w:rsidRPr="00EE235A">
        <w:rPr>
          <w:b/>
          <w:bCs/>
          <w:sz w:val="24"/>
          <w:szCs w:val="24"/>
        </w:rPr>
        <w:t>Výhrada zrušení výběrového řízení</w:t>
      </w:r>
    </w:p>
    <w:p w14:paraId="2CF33734" w14:textId="1FCC999A" w:rsidR="00B412E9" w:rsidRPr="00EE235A" w:rsidRDefault="00994614" w:rsidP="00EE235A">
      <w:pPr>
        <w:pStyle w:val="Odstavecseseznamem"/>
        <w:spacing w:before="120" w:after="0" w:line="240" w:lineRule="auto"/>
        <w:ind w:left="0"/>
        <w:jc w:val="both"/>
        <w:rPr>
          <w:sz w:val="24"/>
          <w:szCs w:val="24"/>
        </w:rPr>
      </w:pPr>
      <w:r w:rsidRPr="00EE235A">
        <w:rPr>
          <w:sz w:val="24"/>
          <w:szCs w:val="24"/>
        </w:rPr>
        <w:t>Z</w:t>
      </w:r>
      <w:r w:rsidR="00B412E9" w:rsidRPr="00EE235A">
        <w:rPr>
          <w:sz w:val="24"/>
          <w:szCs w:val="24"/>
        </w:rPr>
        <w:t xml:space="preserve">adavatel poptávky si vyhrazuje právo poptávku </w:t>
      </w:r>
      <w:r w:rsidR="009C7E1C" w:rsidRPr="00EE235A">
        <w:rPr>
          <w:sz w:val="24"/>
          <w:szCs w:val="24"/>
        </w:rPr>
        <w:t xml:space="preserve">(výběrové řízení) </w:t>
      </w:r>
      <w:r w:rsidR="00B412E9" w:rsidRPr="00EE235A">
        <w:rPr>
          <w:sz w:val="24"/>
          <w:szCs w:val="24"/>
        </w:rPr>
        <w:t>kdykoliv zrušit</w:t>
      </w:r>
      <w:r w:rsidR="009C7E1C" w:rsidRPr="00EE235A">
        <w:rPr>
          <w:sz w:val="24"/>
          <w:szCs w:val="24"/>
        </w:rPr>
        <w:t xml:space="preserve">, </w:t>
      </w:r>
      <w:r w:rsidR="00B412E9" w:rsidRPr="00EE235A">
        <w:rPr>
          <w:sz w:val="24"/>
          <w:szCs w:val="24"/>
        </w:rPr>
        <w:t xml:space="preserve">a to </w:t>
      </w:r>
      <w:r w:rsidRPr="00EE235A">
        <w:rPr>
          <w:sz w:val="24"/>
          <w:szCs w:val="24"/>
        </w:rPr>
        <w:t xml:space="preserve">i </w:t>
      </w:r>
      <w:r w:rsidR="00B412E9" w:rsidRPr="00EE235A">
        <w:rPr>
          <w:sz w:val="24"/>
          <w:szCs w:val="24"/>
        </w:rPr>
        <w:t>bez uvedení důvodu</w:t>
      </w:r>
      <w:r w:rsidRPr="00EE235A">
        <w:rPr>
          <w:sz w:val="24"/>
          <w:szCs w:val="24"/>
        </w:rPr>
        <w:t>.</w:t>
      </w:r>
    </w:p>
    <w:p w14:paraId="6372530C" w14:textId="3B1EBA19" w:rsidR="00F8270F" w:rsidRPr="00EE235A" w:rsidRDefault="00F8270F" w:rsidP="00EE235A">
      <w:pPr>
        <w:pStyle w:val="Odstavecseseznamem"/>
        <w:spacing w:before="120" w:after="0" w:line="240" w:lineRule="auto"/>
        <w:ind w:left="0"/>
        <w:jc w:val="both"/>
        <w:rPr>
          <w:sz w:val="24"/>
          <w:szCs w:val="24"/>
        </w:rPr>
      </w:pPr>
    </w:p>
    <w:p w14:paraId="0190E462" w14:textId="77777777" w:rsidR="009C7E1C" w:rsidRPr="00EE235A" w:rsidRDefault="009C7E1C" w:rsidP="00EE235A">
      <w:pPr>
        <w:spacing w:before="120" w:after="0" w:line="240" w:lineRule="auto"/>
        <w:jc w:val="both"/>
        <w:rPr>
          <w:b/>
          <w:bCs/>
          <w:sz w:val="24"/>
          <w:szCs w:val="24"/>
        </w:rPr>
      </w:pPr>
      <w:r w:rsidRPr="00EE235A">
        <w:rPr>
          <w:b/>
          <w:bCs/>
          <w:sz w:val="24"/>
          <w:szCs w:val="24"/>
        </w:rPr>
        <w:t xml:space="preserve">Forma nabídky </w:t>
      </w:r>
    </w:p>
    <w:p w14:paraId="0F70B451" w14:textId="2A02619D" w:rsidR="00BD2EE8" w:rsidRPr="00EE235A" w:rsidRDefault="00F8270F" w:rsidP="00EE235A">
      <w:pPr>
        <w:spacing w:before="120" w:after="0" w:line="240" w:lineRule="auto"/>
        <w:jc w:val="both"/>
        <w:rPr>
          <w:sz w:val="24"/>
          <w:szCs w:val="24"/>
        </w:rPr>
      </w:pPr>
      <w:r w:rsidRPr="00EE235A">
        <w:rPr>
          <w:sz w:val="24"/>
          <w:szCs w:val="24"/>
        </w:rPr>
        <w:t>Pokud máte zájem podat přihlášku do poptávky, vyplňte přiložený vzor přihlášky ve všech údajích a v</w:t>
      </w:r>
      <w:r w:rsidR="00691707">
        <w:rPr>
          <w:sz w:val="24"/>
          <w:szCs w:val="24"/>
        </w:rPr>
        <w:t> </w:t>
      </w:r>
      <w:r w:rsidRPr="00EE235A">
        <w:rPr>
          <w:sz w:val="24"/>
          <w:szCs w:val="24"/>
        </w:rPr>
        <w:t>zalepené obálce doručte na OÚ Lišany v</w:t>
      </w:r>
      <w:r w:rsidR="00691707">
        <w:rPr>
          <w:sz w:val="24"/>
          <w:szCs w:val="24"/>
        </w:rPr>
        <w:t> </w:t>
      </w:r>
      <w:r w:rsidRPr="00EE235A">
        <w:rPr>
          <w:sz w:val="24"/>
          <w:szCs w:val="24"/>
        </w:rPr>
        <w:t>předepsané lhůtě. Obálku označte popisem „Nabídka pronájmu NEOT</w:t>
      </w:r>
      <w:r w:rsidR="009C7E1C" w:rsidRPr="00EE235A">
        <w:rPr>
          <w:sz w:val="24"/>
          <w:szCs w:val="24"/>
        </w:rPr>
        <w:t>E</w:t>
      </w:r>
      <w:r w:rsidRPr="00EE235A">
        <w:rPr>
          <w:sz w:val="24"/>
          <w:szCs w:val="24"/>
        </w:rPr>
        <w:t>VÍRAT!“</w:t>
      </w:r>
      <w:r w:rsidR="009F578D" w:rsidRPr="00EE235A">
        <w:rPr>
          <w:sz w:val="24"/>
          <w:szCs w:val="24"/>
        </w:rPr>
        <w:t>.</w:t>
      </w:r>
    </w:p>
    <w:p w14:paraId="0B38C7AA" w14:textId="753564B0" w:rsidR="00547054" w:rsidRDefault="00547054" w:rsidP="00547054">
      <w:pPr>
        <w:pStyle w:val="Odstavecseseznamem"/>
        <w:spacing w:before="120" w:after="0" w:line="240" w:lineRule="auto"/>
        <w:ind w:left="0"/>
        <w:jc w:val="both"/>
        <w:rPr>
          <w:bCs/>
          <w:sz w:val="24"/>
          <w:szCs w:val="24"/>
        </w:rPr>
      </w:pPr>
      <w:r w:rsidRPr="00547054">
        <w:rPr>
          <w:bCs/>
          <w:sz w:val="24"/>
          <w:szCs w:val="24"/>
        </w:rPr>
        <w:t xml:space="preserve">Přílohou přihlášky je nutné přiložit Čestné prohlášení uchazeče, že na majetek uchazeče </w:t>
      </w:r>
      <w:r>
        <w:rPr>
          <w:bCs/>
          <w:sz w:val="24"/>
          <w:szCs w:val="24"/>
        </w:rPr>
        <w:t xml:space="preserve">není vedeno insolvenční řízení a </w:t>
      </w:r>
      <w:r w:rsidRPr="00547054">
        <w:rPr>
          <w:bCs/>
          <w:sz w:val="24"/>
          <w:szCs w:val="24"/>
        </w:rPr>
        <w:t>že na majetek uchazeče není vedeno exekuční řízení</w:t>
      </w:r>
      <w:r>
        <w:rPr>
          <w:bCs/>
          <w:sz w:val="24"/>
          <w:szCs w:val="24"/>
        </w:rPr>
        <w:t>,</w:t>
      </w:r>
      <w:r w:rsidRPr="00547054">
        <w:rPr>
          <w:bCs/>
          <w:sz w:val="24"/>
          <w:szCs w:val="24"/>
        </w:rPr>
        <w:t xml:space="preserve"> čestné prohlášení</w:t>
      </w:r>
      <w:r>
        <w:rPr>
          <w:bCs/>
          <w:sz w:val="24"/>
          <w:szCs w:val="24"/>
        </w:rPr>
        <w:t xml:space="preserve">, že uchazeč </w:t>
      </w:r>
      <w:r w:rsidRPr="00547054">
        <w:rPr>
          <w:bCs/>
          <w:sz w:val="24"/>
          <w:szCs w:val="24"/>
        </w:rPr>
        <w:t>nemá žádný záznam v</w:t>
      </w:r>
      <w:r w:rsidR="00691707">
        <w:rPr>
          <w:bCs/>
          <w:sz w:val="24"/>
          <w:szCs w:val="24"/>
        </w:rPr>
        <w:t> </w:t>
      </w:r>
      <w:r w:rsidRPr="00547054">
        <w:rPr>
          <w:bCs/>
          <w:sz w:val="24"/>
          <w:szCs w:val="24"/>
        </w:rPr>
        <w:t>trestním rejstříku.</w:t>
      </w:r>
    </w:p>
    <w:p w14:paraId="59322429" w14:textId="77777777" w:rsidR="00547054" w:rsidRDefault="00547054" w:rsidP="00547054">
      <w:pPr>
        <w:pStyle w:val="Odstavecseseznamem"/>
        <w:spacing w:before="120" w:after="0" w:line="240" w:lineRule="auto"/>
        <w:ind w:left="0"/>
        <w:jc w:val="both"/>
        <w:rPr>
          <w:bCs/>
          <w:sz w:val="24"/>
          <w:szCs w:val="24"/>
        </w:rPr>
      </w:pPr>
    </w:p>
    <w:p w14:paraId="7D82002D" w14:textId="5DF73BD4" w:rsidR="00547054" w:rsidRDefault="00547054" w:rsidP="00547054">
      <w:pPr>
        <w:pStyle w:val="Odstavecseseznamem"/>
        <w:spacing w:before="120" w:after="0" w:line="240" w:lineRule="auto"/>
        <w:ind w:left="0"/>
        <w:jc w:val="both"/>
        <w:rPr>
          <w:bCs/>
          <w:sz w:val="24"/>
          <w:szCs w:val="24"/>
        </w:rPr>
      </w:pPr>
      <w:r w:rsidRPr="00547054">
        <w:rPr>
          <w:bCs/>
          <w:sz w:val="24"/>
          <w:szCs w:val="24"/>
        </w:rPr>
        <w:t>Výpis z</w:t>
      </w:r>
      <w:r w:rsidR="00691707">
        <w:rPr>
          <w:bCs/>
          <w:sz w:val="24"/>
          <w:szCs w:val="24"/>
        </w:rPr>
        <w:t> </w:t>
      </w:r>
      <w:r w:rsidRPr="00547054">
        <w:rPr>
          <w:bCs/>
          <w:sz w:val="24"/>
          <w:szCs w:val="24"/>
        </w:rPr>
        <w:t>trestního rejstříku uchazeče</w:t>
      </w:r>
      <w:r>
        <w:rPr>
          <w:bCs/>
          <w:sz w:val="24"/>
          <w:szCs w:val="24"/>
        </w:rPr>
        <w:t xml:space="preserve"> a v</w:t>
      </w:r>
      <w:r w:rsidRPr="00547054">
        <w:rPr>
          <w:bCs/>
          <w:sz w:val="24"/>
          <w:szCs w:val="24"/>
        </w:rPr>
        <w:t>ýpis z</w:t>
      </w:r>
      <w:r w:rsidR="00691707">
        <w:rPr>
          <w:bCs/>
          <w:sz w:val="24"/>
          <w:szCs w:val="24"/>
        </w:rPr>
        <w:t> </w:t>
      </w:r>
      <w:r w:rsidRPr="00547054">
        <w:rPr>
          <w:bCs/>
          <w:sz w:val="24"/>
          <w:szCs w:val="24"/>
        </w:rPr>
        <w:t>insolvenčního rejstříku uchazeče</w:t>
      </w:r>
      <w:r>
        <w:rPr>
          <w:bCs/>
          <w:sz w:val="24"/>
          <w:szCs w:val="24"/>
        </w:rPr>
        <w:t xml:space="preserve"> lze předložit až před podpisem nájemní smlouvy s</w:t>
      </w:r>
      <w:r w:rsidR="00691707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vítězem poptávky.</w:t>
      </w:r>
    </w:p>
    <w:p w14:paraId="62E4CC5E" w14:textId="77777777" w:rsidR="00547054" w:rsidRPr="00547054" w:rsidRDefault="00547054" w:rsidP="00EE235A">
      <w:pPr>
        <w:pStyle w:val="Odstavecseseznamem"/>
        <w:spacing w:before="120" w:after="0" w:line="240" w:lineRule="auto"/>
        <w:ind w:left="0"/>
        <w:jc w:val="both"/>
        <w:rPr>
          <w:bCs/>
          <w:sz w:val="24"/>
          <w:szCs w:val="24"/>
        </w:rPr>
      </w:pPr>
    </w:p>
    <w:p w14:paraId="471F6186" w14:textId="38CEBA00" w:rsidR="009C7E1C" w:rsidRPr="00EE235A" w:rsidRDefault="00547054" w:rsidP="00EE235A">
      <w:pPr>
        <w:spacing w:before="120"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Jako nabídku předložte:</w:t>
      </w:r>
    </w:p>
    <w:p w14:paraId="5F407893" w14:textId="77777777" w:rsidR="00EE235A" w:rsidRPr="00EE235A" w:rsidRDefault="009C7E1C" w:rsidP="00EE235A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sz w:val="24"/>
          <w:szCs w:val="24"/>
        </w:rPr>
      </w:pPr>
      <w:r w:rsidRPr="00EE235A">
        <w:rPr>
          <w:sz w:val="24"/>
          <w:szCs w:val="24"/>
        </w:rPr>
        <w:t>Vyplněný vzor přihlášky ve všech údajích</w:t>
      </w:r>
    </w:p>
    <w:p w14:paraId="3269591E" w14:textId="0AB17193" w:rsidR="009F578D" w:rsidRPr="00EE235A" w:rsidRDefault="009C7E1C" w:rsidP="00EE235A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sz w:val="24"/>
          <w:szCs w:val="24"/>
        </w:rPr>
      </w:pPr>
      <w:r w:rsidRPr="00EE235A">
        <w:rPr>
          <w:sz w:val="24"/>
          <w:szCs w:val="24"/>
        </w:rPr>
        <w:t xml:space="preserve">Čestné prohlášení uchazeče, že na majetek uchazeče není vedeno insolvenční řízení  </w:t>
      </w:r>
    </w:p>
    <w:p w14:paraId="57794671" w14:textId="01AD6671" w:rsidR="009C7E1C" w:rsidRDefault="009C7E1C" w:rsidP="00EE235A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sz w:val="24"/>
          <w:szCs w:val="24"/>
        </w:rPr>
      </w:pPr>
      <w:r w:rsidRPr="00EE235A">
        <w:rPr>
          <w:sz w:val="24"/>
          <w:szCs w:val="24"/>
        </w:rPr>
        <w:t xml:space="preserve">Čestné prohlášení uchazeče, že na majetek uchazeče není vedeno exekuční řízení  </w:t>
      </w:r>
    </w:p>
    <w:p w14:paraId="545ED763" w14:textId="701852F9" w:rsidR="00547054" w:rsidRPr="00EE235A" w:rsidRDefault="00547054" w:rsidP="00547054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Pr="00547054">
        <w:rPr>
          <w:sz w:val="24"/>
          <w:szCs w:val="24"/>
        </w:rPr>
        <w:t>estné prohlášení, že uchazeč nemá žádný záznam v</w:t>
      </w:r>
      <w:r w:rsidR="00691707">
        <w:rPr>
          <w:sz w:val="24"/>
          <w:szCs w:val="24"/>
        </w:rPr>
        <w:t> </w:t>
      </w:r>
      <w:r w:rsidRPr="00547054">
        <w:rPr>
          <w:sz w:val="24"/>
          <w:szCs w:val="24"/>
        </w:rPr>
        <w:t>trestním rejstříku.</w:t>
      </w:r>
    </w:p>
    <w:p w14:paraId="1542502A" w14:textId="620FB42C" w:rsidR="00502783" w:rsidRDefault="00691707" w:rsidP="003B05B3">
      <w:pPr>
        <w:spacing w:before="120"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(Čestná prohlášení lze spojit v jeden dokument.)</w:t>
      </w:r>
    </w:p>
    <w:p w14:paraId="0F7FDC32" w14:textId="77777777" w:rsidR="003B05B3" w:rsidRDefault="003B05B3" w:rsidP="003B05B3">
      <w:pPr>
        <w:spacing w:before="120" w:after="0" w:line="240" w:lineRule="auto"/>
        <w:ind w:left="360"/>
        <w:jc w:val="both"/>
        <w:rPr>
          <w:sz w:val="24"/>
          <w:szCs w:val="24"/>
        </w:rPr>
      </w:pPr>
    </w:p>
    <w:p w14:paraId="2C0A2630" w14:textId="030FD914" w:rsidR="00502783" w:rsidRPr="00EE235A" w:rsidRDefault="001A2D2B" w:rsidP="00EE235A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Prosinec</w:t>
      </w:r>
      <w:r w:rsidR="00E121F1">
        <w:rPr>
          <w:sz w:val="24"/>
          <w:szCs w:val="24"/>
        </w:rPr>
        <w:t xml:space="preserve"> 2025</w:t>
      </w:r>
    </w:p>
    <w:sectPr w:rsidR="00502783" w:rsidRPr="00EE2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65B5"/>
    <w:multiLevelType w:val="hybridMultilevel"/>
    <w:tmpl w:val="488A551E"/>
    <w:lvl w:ilvl="0" w:tplc="ECB4713C">
      <w:start w:val="1"/>
      <w:numFmt w:val="upperLetter"/>
      <w:lvlText w:val=" 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A4C37"/>
    <w:multiLevelType w:val="hybridMultilevel"/>
    <w:tmpl w:val="60E232B8"/>
    <w:lvl w:ilvl="0" w:tplc="4BFC9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36D55"/>
    <w:multiLevelType w:val="hybridMultilevel"/>
    <w:tmpl w:val="2A66F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13CD7"/>
    <w:multiLevelType w:val="hybridMultilevel"/>
    <w:tmpl w:val="97BC8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9492A"/>
    <w:multiLevelType w:val="hybridMultilevel"/>
    <w:tmpl w:val="40B82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342239">
    <w:abstractNumId w:val="1"/>
  </w:num>
  <w:num w:numId="2" w16cid:durableId="557862235">
    <w:abstractNumId w:val="2"/>
  </w:num>
  <w:num w:numId="3" w16cid:durableId="1653752142">
    <w:abstractNumId w:val="0"/>
  </w:num>
  <w:num w:numId="4" w16cid:durableId="837889001">
    <w:abstractNumId w:val="4"/>
  </w:num>
  <w:num w:numId="5" w16cid:durableId="1191065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07"/>
    <w:rsid w:val="000B04B6"/>
    <w:rsid w:val="000B4B3C"/>
    <w:rsid w:val="001A2D2B"/>
    <w:rsid w:val="002E6B6A"/>
    <w:rsid w:val="00312850"/>
    <w:rsid w:val="00321A87"/>
    <w:rsid w:val="003B05B3"/>
    <w:rsid w:val="004005C9"/>
    <w:rsid w:val="00502783"/>
    <w:rsid w:val="00547054"/>
    <w:rsid w:val="00691707"/>
    <w:rsid w:val="006A6429"/>
    <w:rsid w:val="006C4975"/>
    <w:rsid w:val="00754087"/>
    <w:rsid w:val="00776489"/>
    <w:rsid w:val="007D1112"/>
    <w:rsid w:val="008005A7"/>
    <w:rsid w:val="00806C07"/>
    <w:rsid w:val="00927E78"/>
    <w:rsid w:val="00980A27"/>
    <w:rsid w:val="00994614"/>
    <w:rsid w:val="009C7E1C"/>
    <w:rsid w:val="009E7274"/>
    <w:rsid w:val="009F578D"/>
    <w:rsid w:val="00A921CF"/>
    <w:rsid w:val="00B21ACB"/>
    <w:rsid w:val="00B239B0"/>
    <w:rsid w:val="00B40866"/>
    <w:rsid w:val="00B412E9"/>
    <w:rsid w:val="00BC7CC6"/>
    <w:rsid w:val="00BD2EE8"/>
    <w:rsid w:val="00C205AE"/>
    <w:rsid w:val="00C3218F"/>
    <w:rsid w:val="00D72AF8"/>
    <w:rsid w:val="00DC4E39"/>
    <w:rsid w:val="00E05734"/>
    <w:rsid w:val="00E121F1"/>
    <w:rsid w:val="00E829D4"/>
    <w:rsid w:val="00E91B3E"/>
    <w:rsid w:val="00EE235A"/>
    <w:rsid w:val="00F45466"/>
    <w:rsid w:val="00F50C97"/>
    <w:rsid w:val="00F742FA"/>
    <w:rsid w:val="00F8270F"/>
    <w:rsid w:val="00FA187B"/>
    <w:rsid w:val="00FA3800"/>
    <w:rsid w:val="00F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912E"/>
  <w15:docId w15:val="{63B06D59-CE68-4921-92C4-3560EF6E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C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05A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B23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ny@poddzbans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VSOR</dc:creator>
  <cp:lastModifiedBy>Účetní</cp:lastModifiedBy>
  <cp:revision>10</cp:revision>
  <dcterms:created xsi:type="dcterms:W3CDTF">2025-07-14T14:33:00Z</dcterms:created>
  <dcterms:modified xsi:type="dcterms:W3CDTF">2025-12-17T07:48:00Z</dcterms:modified>
</cp:coreProperties>
</file>